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88C9" w14:textId="77777777" w:rsidR="002B5696" w:rsidRPr="00CE08F7" w:rsidRDefault="002B5696" w:rsidP="002B56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3200"/>
        <w:gridCol w:w="2771"/>
        <w:gridCol w:w="4342"/>
      </w:tblGrid>
      <w:tr w:rsidR="002B5696" w:rsidRPr="00172BB1" w14:paraId="0F67E669" w14:textId="77777777" w:rsidTr="00F73160">
        <w:tc>
          <w:tcPr>
            <w:tcW w:w="3635" w:type="dxa"/>
          </w:tcPr>
          <w:p w14:paraId="5B5A558B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14:paraId="33909D1F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 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  <w:proofErr w:type="gramEnd"/>
          </w:p>
        </w:tc>
        <w:tc>
          <w:tcPr>
            <w:tcW w:w="5971" w:type="dxa"/>
            <w:gridSpan w:val="2"/>
          </w:tcPr>
          <w:p w14:paraId="4DE8901E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</w:t>
            </w:r>
          </w:p>
          <w:p w14:paraId="6DEDB147" w14:textId="30458DAF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Section C</w:t>
            </w:r>
          </w:p>
        </w:tc>
        <w:tc>
          <w:tcPr>
            <w:tcW w:w="4342" w:type="dxa"/>
          </w:tcPr>
          <w:p w14:paraId="52B6DD97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teaching faculty: </w:t>
            </w:r>
          </w:p>
          <w:p w14:paraId="4C5FB9CE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Chandrakanta Sahoo</w:t>
            </w:r>
          </w:p>
        </w:tc>
      </w:tr>
      <w:tr w:rsidR="002B5696" w:rsidRPr="00172BB1" w14:paraId="5219FF28" w14:textId="77777777" w:rsidTr="00F73160">
        <w:tc>
          <w:tcPr>
            <w:tcW w:w="3635" w:type="dxa"/>
          </w:tcPr>
          <w:p w14:paraId="1FFF0411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14:paraId="154BC351" w14:textId="77777777" w:rsidR="002B5696" w:rsidRPr="00172BB1" w:rsidRDefault="002B5696" w:rsidP="00F7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Entrepreneurship </w:t>
            </w:r>
            <w:proofErr w:type="gramStart"/>
            <w:r w:rsidRPr="00DD286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gramEnd"/>
            <w:r w:rsidRPr="00DD2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 &amp; Smart Technology</w:t>
            </w:r>
          </w:p>
        </w:tc>
        <w:tc>
          <w:tcPr>
            <w:tcW w:w="5971" w:type="dxa"/>
            <w:gridSpan w:val="2"/>
          </w:tcPr>
          <w:p w14:paraId="1690A450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allotted: 04 period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week. (Monday-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period, Wednesday-1 period,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Saturday-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1 period)</w:t>
            </w:r>
          </w:p>
        </w:tc>
        <w:tc>
          <w:tcPr>
            <w:tcW w:w="4342" w:type="dxa"/>
          </w:tcPr>
          <w:p w14:paraId="45FC5925" w14:textId="77777777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proofErr w:type="gramStart"/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gramEnd"/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-10-202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CF4B03D" w14:textId="73128D53" w:rsidR="002B5696" w:rsidRPr="00172BB1" w:rsidRDefault="002B5696" w:rsidP="00F7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</w:p>
        </w:tc>
      </w:tr>
      <w:tr w:rsidR="002B5696" w:rsidRPr="00172BB1" w14:paraId="719F2494" w14:textId="77777777" w:rsidTr="00F73160">
        <w:tc>
          <w:tcPr>
            <w:tcW w:w="3635" w:type="dxa"/>
            <w:vAlign w:val="center"/>
          </w:tcPr>
          <w:p w14:paraId="4A5E8A0E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200" w:type="dxa"/>
            <w:vAlign w:val="center"/>
          </w:tcPr>
          <w:p w14:paraId="27E323D6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771" w:type="dxa"/>
          </w:tcPr>
          <w:p w14:paraId="4FE2A008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period available</w:t>
            </w:r>
          </w:p>
        </w:tc>
        <w:tc>
          <w:tcPr>
            <w:tcW w:w="4342" w:type="dxa"/>
            <w:vAlign w:val="center"/>
          </w:tcPr>
          <w:p w14:paraId="4422443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2B5696" w:rsidRPr="00172BB1" w14:paraId="0A746EEA" w14:textId="77777777" w:rsidTr="00F73160">
        <w:trPr>
          <w:trHeight w:val="480"/>
        </w:trPr>
        <w:tc>
          <w:tcPr>
            <w:tcW w:w="3635" w:type="dxa"/>
            <w:vMerge w:val="restart"/>
            <w:vAlign w:val="center"/>
          </w:tcPr>
          <w:p w14:paraId="014B299F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200" w:type="dxa"/>
          </w:tcPr>
          <w:p w14:paraId="3B8862F2" w14:textId="768EBE23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A48C1DE" w14:textId="77777777" w:rsidR="002B5696" w:rsidRPr="006C28BC" w:rsidRDefault="002B5696" w:rsidP="00F73160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1" w:type="dxa"/>
          </w:tcPr>
          <w:p w14:paraId="544252CA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Merge w:val="restart"/>
          </w:tcPr>
          <w:p w14:paraId="0F6EF404" w14:textId="77777777" w:rsidR="002B5696" w:rsidRPr="00442357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7">
              <w:rPr>
                <w:rFonts w:ascii="Times New Roman" w:hAnsi="Times New Roman" w:cs="Times New Roman"/>
                <w:sz w:val="24"/>
                <w:szCs w:val="24"/>
              </w:rPr>
              <w:t>1.0 Entrepreneurship</w:t>
            </w:r>
          </w:p>
          <w:p w14:paraId="2E93EEC2" w14:textId="77777777" w:rsidR="002B5696" w:rsidRPr="00442357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7">
              <w:rPr>
                <w:rFonts w:ascii="Times New Roman" w:hAnsi="Times New Roman" w:cs="Times New Roman"/>
                <w:sz w:val="24"/>
                <w:szCs w:val="24"/>
              </w:rPr>
              <w:t>Concept /Meaning of Entrepreneurship</w:t>
            </w:r>
          </w:p>
          <w:p w14:paraId="7C3B4FE1" w14:textId="77777777" w:rsidR="002B5696" w:rsidRPr="00172BB1" w:rsidRDefault="002B5696" w:rsidP="00F73160">
            <w:pPr>
              <w:rPr>
                <w:sz w:val="24"/>
                <w:szCs w:val="24"/>
              </w:rPr>
            </w:pPr>
            <w:r w:rsidRPr="00442357">
              <w:rPr>
                <w:rFonts w:ascii="Times New Roman" w:hAnsi="Times New Roman" w:cs="Times New Roman"/>
                <w:sz w:val="24"/>
                <w:szCs w:val="24"/>
              </w:rPr>
              <w:t>Need of Entrepreneurship</w:t>
            </w:r>
          </w:p>
        </w:tc>
      </w:tr>
      <w:tr w:rsidR="002B5696" w:rsidRPr="00172BB1" w14:paraId="67A5CC28" w14:textId="77777777" w:rsidTr="00F73160">
        <w:trPr>
          <w:trHeight w:val="345"/>
        </w:trPr>
        <w:tc>
          <w:tcPr>
            <w:tcW w:w="3635" w:type="dxa"/>
            <w:vMerge/>
            <w:vAlign w:val="center"/>
          </w:tcPr>
          <w:p w14:paraId="2FCFCA5F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51935D4D" w14:textId="605ADD52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14:paraId="1D6F350E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Merge/>
          </w:tcPr>
          <w:p w14:paraId="4E532B02" w14:textId="77777777" w:rsidR="002B5696" w:rsidRPr="00442357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96" w:rsidRPr="00172BB1" w14:paraId="7B0030FF" w14:textId="77777777" w:rsidTr="00F73160">
        <w:trPr>
          <w:trHeight w:val="838"/>
        </w:trPr>
        <w:tc>
          <w:tcPr>
            <w:tcW w:w="3635" w:type="dxa"/>
            <w:vMerge/>
            <w:vAlign w:val="center"/>
          </w:tcPr>
          <w:p w14:paraId="5E9611F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E3C1F1A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2381F14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1F98C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14:paraId="0B9F5803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Characteristics, Qualities and Types of entrepreneur, </w:t>
            </w:r>
          </w:p>
        </w:tc>
      </w:tr>
      <w:tr w:rsidR="002B5696" w:rsidRPr="00172BB1" w14:paraId="51288DAB" w14:textId="77777777" w:rsidTr="00F73160">
        <w:trPr>
          <w:trHeight w:val="452"/>
        </w:trPr>
        <w:tc>
          <w:tcPr>
            <w:tcW w:w="3635" w:type="dxa"/>
            <w:vMerge w:val="restart"/>
            <w:vAlign w:val="center"/>
          </w:tcPr>
          <w:p w14:paraId="51649288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  <w:p w14:paraId="1A565AD4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7DE72E4F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28E88EDA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BD084D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5A45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14:paraId="0B380347" w14:textId="77777777" w:rsidR="002B5696" w:rsidRPr="00CB4EFE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Functions, </w:t>
            </w: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Barriers in entrepreneurship</w:t>
            </w:r>
          </w:p>
          <w:p w14:paraId="7EE27828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 xml:space="preserve">Entrepreneurs </w:t>
            </w:r>
            <w:proofErr w:type="spellStart"/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vrs</w:t>
            </w:r>
            <w:proofErr w:type="spellEnd"/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. Manager</w:t>
            </w:r>
          </w:p>
        </w:tc>
      </w:tr>
      <w:tr w:rsidR="002B5696" w:rsidRPr="00172BB1" w14:paraId="5355A01C" w14:textId="77777777" w:rsidTr="00F73160">
        <w:trPr>
          <w:trHeight w:val="973"/>
        </w:trPr>
        <w:tc>
          <w:tcPr>
            <w:tcW w:w="3635" w:type="dxa"/>
            <w:vMerge/>
            <w:vAlign w:val="center"/>
          </w:tcPr>
          <w:p w14:paraId="1BCFABC5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08FD6575" w14:textId="509CAFC5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7C29F884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14:paraId="712FD6F0" w14:textId="77777777" w:rsidR="002B5696" w:rsidRPr="00CB4EFE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Forms of Business Ownership: Sole proprietorshi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p, partnership firms, and others</w:t>
            </w:r>
          </w:p>
        </w:tc>
      </w:tr>
      <w:tr w:rsidR="002B5696" w:rsidRPr="00172BB1" w14:paraId="5813D064" w14:textId="77777777" w:rsidTr="00F73160">
        <w:trPr>
          <w:trHeight w:val="870"/>
        </w:trPr>
        <w:tc>
          <w:tcPr>
            <w:tcW w:w="3635" w:type="dxa"/>
            <w:vMerge/>
            <w:vAlign w:val="center"/>
          </w:tcPr>
          <w:p w14:paraId="16EC33CE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7E8C334F" w14:textId="4B5AC265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639956DB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Merge w:val="restart"/>
          </w:tcPr>
          <w:p w14:paraId="0CA604D3" w14:textId="77777777" w:rsidR="002B5696" w:rsidRPr="00172BB1" w:rsidRDefault="002B5696" w:rsidP="00F73160">
            <w:pPr>
              <w:pStyle w:val="Default"/>
              <w:spacing w:after="27"/>
            </w:pPr>
            <w:r>
              <w:t xml:space="preserve">Types of Industries, Concept of Start-ups Entrepreneurial support agencies at National, State, District </w:t>
            </w:r>
            <w:proofErr w:type="gramStart"/>
            <w:r>
              <w:t>Level( Sources</w:t>
            </w:r>
            <w:proofErr w:type="gramEnd"/>
            <w:r>
              <w:t>): DIC, NSIC, OSIC, SIDBI, NABARD, Commercial Banks, KVIC, etc.</w:t>
            </w:r>
          </w:p>
        </w:tc>
      </w:tr>
      <w:tr w:rsidR="002B5696" w:rsidRPr="00172BB1" w14:paraId="37526BBD" w14:textId="77777777" w:rsidTr="00F73160">
        <w:trPr>
          <w:trHeight w:val="1525"/>
        </w:trPr>
        <w:tc>
          <w:tcPr>
            <w:tcW w:w="3635" w:type="dxa"/>
            <w:vMerge/>
            <w:vAlign w:val="center"/>
          </w:tcPr>
          <w:p w14:paraId="0B2E7FF2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vAlign w:val="center"/>
          </w:tcPr>
          <w:p w14:paraId="11EF24CF" w14:textId="05892D13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Merge w:val="restart"/>
            <w:vAlign w:val="center"/>
          </w:tcPr>
          <w:p w14:paraId="1E63CE07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Merge/>
          </w:tcPr>
          <w:p w14:paraId="75E39830" w14:textId="77777777" w:rsidR="002B5696" w:rsidRDefault="002B5696" w:rsidP="00F73160">
            <w:pPr>
              <w:pStyle w:val="Default"/>
              <w:spacing w:after="27"/>
            </w:pPr>
          </w:p>
        </w:tc>
      </w:tr>
      <w:tr w:rsidR="002B5696" w:rsidRPr="00172BB1" w14:paraId="5A112E5D" w14:textId="77777777" w:rsidTr="00F73160">
        <w:trPr>
          <w:trHeight w:val="276"/>
        </w:trPr>
        <w:tc>
          <w:tcPr>
            <w:tcW w:w="3635" w:type="dxa"/>
            <w:vMerge w:val="restart"/>
            <w:vAlign w:val="center"/>
          </w:tcPr>
          <w:p w14:paraId="6FFC06B3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E4D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00" w:type="dxa"/>
            <w:vMerge/>
            <w:vAlign w:val="center"/>
          </w:tcPr>
          <w:p w14:paraId="329A0773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14:paraId="5A1C9B85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vMerge/>
          </w:tcPr>
          <w:p w14:paraId="168727DE" w14:textId="77777777" w:rsidR="002B5696" w:rsidRDefault="002B5696" w:rsidP="00F73160">
            <w:pPr>
              <w:pStyle w:val="Default"/>
              <w:spacing w:after="27"/>
            </w:pPr>
          </w:p>
        </w:tc>
      </w:tr>
      <w:tr w:rsidR="002B5696" w:rsidRPr="00172BB1" w14:paraId="65038139" w14:textId="77777777" w:rsidTr="00F73160">
        <w:tc>
          <w:tcPr>
            <w:tcW w:w="3635" w:type="dxa"/>
            <w:vMerge/>
            <w:vAlign w:val="center"/>
          </w:tcPr>
          <w:p w14:paraId="602C80E5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659CC9A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5E0AE9A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14:paraId="63B20D2C" w14:textId="77777777" w:rsidR="002B5696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Business Incubators (TBI) and Science and Technology Entrepreneur Parks</w:t>
            </w:r>
          </w:p>
          <w:p w14:paraId="40B02D99" w14:textId="77777777" w:rsidR="002B5696" w:rsidRPr="00AD3469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Market Survey and Opportunity Identification (Business Planning)</w:t>
            </w:r>
          </w:p>
          <w:p w14:paraId="41D20D8A" w14:textId="77777777" w:rsidR="002B5696" w:rsidRPr="00AD3469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Business Planning</w:t>
            </w:r>
          </w:p>
          <w:p w14:paraId="325E417F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SSI, Ancillary Units, Tiny Units, Service sector Units</w:t>
            </w:r>
          </w:p>
        </w:tc>
      </w:tr>
      <w:tr w:rsidR="002B5696" w:rsidRPr="00172BB1" w14:paraId="36BFF1A5" w14:textId="77777777" w:rsidTr="00F73160">
        <w:tc>
          <w:tcPr>
            <w:tcW w:w="3635" w:type="dxa"/>
            <w:vMerge/>
            <w:vAlign w:val="center"/>
          </w:tcPr>
          <w:p w14:paraId="52814A9D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14:paraId="451839E2" w14:textId="6E826269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/10/202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4D716C91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135ECBDF" w14:textId="77777777" w:rsidR="002B5696" w:rsidRPr="00172BB1" w:rsidRDefault="002B5696" w:rsidP="00F73160">
            <w:pPr>
              <w:pStyle w:val="Default"/>
              <w:spacing w:after="27"/>
            </w:pPr>
            <w:r>
              <w:t>Monthly Class Test</w:t>
            </w:r>
          </w:p>
        </w:tc>
      </w:tr>
      <w:tr w:rsidR="002B5696" w:rsidRPr="00172BB1" w14:paraId="71DCC368" w14:textId="77777777" w:rsidTr="00F73160">
        <w:trPr>
          <w:trHeight w:val="525"/>
        </w:trPr>
        <w:tc>
          <w:tcPr>
            <w:tcW w:w="3635" w:type="dxa"/>
            <w:vMerge w:val="restart"/>
            <w:vAlign w:val="center"/>
          </w:tcPr>
          <w:p w14:paraId="7CA6134A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vAlign w:val="center"/>
          </w:tcPr>
          <w:p w14:paraId="0A3F019C" w14:textId="5B53FB49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2E2D7DBD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3D7AC0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vMerge w:val="restart"/>
          </w:tcPr>
          <w:p w14:paraId="2B9AEF58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Time schedule Plan, Agencies to be conta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cted for Project Implementation</w:t>
            </w:r>
          </w:p>
        </w:tc>
      </w:tr>
      <w:tr w:rsidR="002B5696" w:rsidRPr="00172BB1" w14:paraId="40901BA3" w14:textId="77777777" w:rsidTr="00F73160">
        <w:trPr>
          <w:trHeight w:val="300"/>
        </w:trPr>
        <w:tc>
          <w:tcPr>
            <w:tcW w:w="3635" w:type="dxa"/>
            <w:vMerge/>
            <w:vAlign w:val="center"/>
          </w:tcPr>
          <w:p w14:paraId="3D414EB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0D75858B" w14:textId="79807BF9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7090EEC6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Merge/>
          </w:tcPr>
          <w:p w14:paraId="03251480" w14:textId="77777777" w:rsidR="002B5696" w:rsidRPr="00CB4EFE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96" w:rsidRPr="00172BB1" w14:paraId="6E78F852" w14:textId="77777777" w:rsidTr="00F73160">
        <w:tc>
          <w:tcPr>
            <w:tcW w:w="3635" w:type="dxa"/>
            <w:vMerge/>
            <w:vAlign w:val="center"/>
          </w:tcPr>
          <w:p w14:paraId="73810B5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89CF241" w14:textId="783F3C1C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780685F2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2D4D890E" w14:textId="77777777" w:rsidR="002B5696" w:rsidRDefault="002B5696" w:rsidP="00F73160">
            <w:pPr>
              <w:pStyle w:val="Default"/>
              <w:spacing w:after="28"/>
            </w:pPr>
            <w:r>
              <w:t>Assessment of Demand and supply and Potential Areas of Growth</w:t>
            </w:r>
          </w:p>
          <w:p w14:paraId="128FA68B" w14:textId="77777777" w:rsidR="002B5696" w:rsidRDefault="002B5696" w:rsidP="00F73160">
            <w:pPr>
              <w:pStyle w:val="Default"/>
              <w:spacing w:after="28"/>
            </w:pPr>
            <w:r>
              <w:t>Identifying Business Opportunity</w:t>
            </w:r>
          </w:p>
          <w:p w14:paraId="2BF4EEC6" w14:textId="77777777" w:rsidR="002B5696" w:rsidRPr="00172BB1" w:rsidRDefault="002B5696" w:rsidP="00F73160">
            <w:pPr>
              <w:pStyle w:val="Default"/>
              <w:spacing w:after="28"/>
            </w:pPr>
            <w:r>
              <w:t>Final Product selection</w:t>
            </w:r>
          </w:p>
        </w:tc>
      </w:tr>
      <w:tr w:rsidR="002B5696" w:rsidRPr="00172BB1" w14:paraId="323D8D1B" w14:textId="77777777" w:rsidTr="00F73160">
        <w:tc>
          <w:tcPr>
            <w:tcW w:w="3635" w:type="dxa"/>
            <w:vMerge/>
            <w:vAlign w:val="center"/>
          </w:tcPr>
          <w:p w14:paraId="31DB4C30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4506A494" w14:textId="692911BE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2AE4A51F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209F6A8F" w14:textId="77777777" w:rsidR="002B5696" w:rsidRDefault="002B5696" w:rsidP="00F73160">
            <w:pPr>
              <w:pStyle w:val="Default"/>
            </w:pPr>
            <w:r>
              <w:t>3.0 Project report Preparation</w:t>
            </w:r>
          </w:p>
          <w:p w14:paraId="1EC7B0B1" w14:textId="77777777" w:rsidR="002B5696" w:rsidRDefault="002B5696" w:rsidP="00F73160">
            <w:pPr>
              <w:pStyle w:val="Default"/>
            </w:pPr>
            <w:r>
              <w:t xml:space="preserve"> Preliminary project report</w:t>
            </w:r>
          </w:p>
          <w:p w14:paraId="6DD22760" w14:textId="77777777" w:rsidR="002B5696" w:rsidRPr="00172BB1" w:rsidRDefault="002B5696" w:rsidP="00F73160">
            <w:pPr>
              <w:pStyle w:val="Default"/>
            </w:pPr>
            <w:r>
              <w:t>Detailed project report</w:t>
            </w:r>
          </w:p>
        </w:tc>
      </w:tr>
      <w:tr w:rsidR="002B5696" w:rsidRPr="00172BB1" w14:paraId="69746817" w14:textId="77777777" w:rsidTr="00F73160">
        <w:trPr>
          <w:trHeight w:val="480"/>
        </w:trPr>
        <w:tc>
          <w:tcPr>
            <w:tcW w:w="3635" w:type="dxa"/>
            <w:vMerge w:val="restart"/>
            <w:vAlign w:val="center"/>
          </w:tcPr>
          <w:p w14:paraId="7E5B08C4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14:paraId="056C3DBE" w14:textId="7F1F34D0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2489634A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B2C960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vMerge w:val="restart"/>
          </w:tcPr>
          <w:p w14:paraId="76E44A41" w14:textId="77777777" w:rsidR="002B5696" w:rsidRDefault="002B5696" w:rsidP="00F73160">
            <w:pPr>
              <w:pStyle w:val="Default"/>
            </w:pPr>
            <w:r>
              <w:t>Techno-economic Feasibility</w:t>
            </w:r>
          </w:p>
          <w:p w14:paraId="2F018C69" w14:textId="77777777" w:rsidR="002B5696" w:rsidRPr="00172BB1" w:rsidRDefault="002B5696" w:rsidP="00F73160">
            <w:pPr>
              <w:pStyle w:val="Default"/>
            </w:pPr>
            <w:r>
              <w:t>Project Viability</w:t>
            </w:r>
          </w:p>
        </w:tc>
      </w:tr>
      <w:tr w:rsidR="002B5696" w:rsidRPr="00172BB1" w14:paraId="226C0BBA" w14:textId="77777777" w:rsidTr="00F73160">
        <w:trPr>
          <w:trHeight w:val="345"/>
        </w:trPr>
        <w:tc>
          <w:tcPr>
            <w:tcW w:w="3635" w:type="dxa"/>
            <w:vMerge/>
            <w:vAlign w:val="center"/>
          </w:tcPr>
          <w:p w14:paraId="31CA334A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51E7E2B" w14:textId="2C567125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6DDAFAC1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Merge/>
          </w:tcPr>
          <w:p w14:paraId="04D2B4BB" w14:textId="77777777" w:rsidR="002B5696" w:rsidRDefault="002B5696" w:rsidP="00F73160">
            <w:pPr>
              <w:pStyle w:val="Default"/>
            </w:pPr>
          </w:p>
        </w:tc>
      </w:tr>
      <w:tr w:rsidR="002B5696" w:rsidRPr="00172BB1" w14:paraId="5CEE942A" w14:textId="77777777" w:rsidTr="00F73160">
        <w:tc>
          <w:tcPr>
            <w:tcW w:w="3635" w:type="dxa"/>
            <w:vMerge/>
            <w:vAlign w:val="center"/>
          </w:tcPr>
          <w:p w14:paraId="260AB55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03DB8B1F" w14:textId="170DFF83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1874E6CD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57C70556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 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Management Principles</w:t>
            </w:r>
          </w:p>
          <w:p w14:paraId="09249D4C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Definitions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  <w:p w14:paraId="5CB3130C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</w:tr>
      <w:tr w:rsidR="002B5696" w:rsidRPr="00172BB1" w14:paraId="47E11097" w14:textId="77777777" w:rsidTr="00F73160">
        <w:tc>
          <w:tcPr>
            <w:tcW w:w="3635" w:type="dxa"/>
            <w:vMerge/>
            <w:vAlign w:val="center"/>
          </w:tcPr>
          <w:p w14:paraId="47B7032C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530188BF" w14:textId="7216FC92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7CE7F87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6A3357A6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Functions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anagement (planning, 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ing, staffing, directing and controlling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  <w:p w14:paraId="4EB66F85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Level of Management in an Organisation</w:t>
            </w:r>
          </w:p>
        </w:tc>
      </w:tr>
      <w:tr w:rsidR="002B5696" w:rsidRPr="00172BB1" w14:paraId="48395973" w14:textId="77777777" w:rsidTr="00F73160">
        <w:tc>
          <w:tcPr>
            <w:tcW w:w="3635" w:type="dxa"/>
            <w:vMerge w:val="restart"/>
            <w:vAlign w:val="center"/>
          </w:tcPr>
          <w:p w14:paraId="20465171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vAlign w:val="center"/>
          </w:tcPr>
          <w:p w14:paraId="44AF14B2" w14:textId="2B878F83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0BB9D6CB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14:paraId="7371F353" w14:textId="77777777" w:rsidR="002B5696" w:rsidRPr="007B6804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5.0 </w:t>
            </w: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Areas of Management</w:t>
            </w:r>
          </w:p>
          <w:p w14:paraId="75909F3A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a) Production management</w:t>
            </w:r>
          </w:p>
        </w:tc>
      </w:tr>
      <w:tr w:rsidR="002B5696" w:rsidRPr="00172BB1" w14:paraId="73C45136" w14:textId="77777777" w:rsidTr="00F73160">
        <w:tc>
          <w:tcPr>
            <w:tcW w:w="3635" w:type="dxa"/>
            <w:vMerge/>
            <w:vAlign w:val="center"/>
          </w:tcPr>
          <w:p w14:paraId="5B296179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5D8D50D9" w14:textId="3C5B259C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11637245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2F2387F3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Functions, Activities</w:t>
            </w:r>
          </w:p>
          <w:p w14:paraId="012348AD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Productivity</w:t>
            </w:r>
          </w:p>
          <w:p w14:paraId="41A7CEB1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</w:p>
          <w:p w14:paraId="5DB13ED5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Production Planning and control</w:t>
            </w:r>
          </w:p>
        </w:tc>
      </w:tr>
      <w:tr w:rsidR="002B5696" w:rsidRPr="00172BB1" w14:paraId="05F330AA" w14:textId="77777777" w:rsidTr="00F73160">
        <w:tc>
          <w:tcPr>
            <w:tcW w:w="3635" w:type="dxa"/>
            <w:vMerge/>
            <w:vAlign w:val="center"/>
          </w:tcPr>
          <w:p w14:paraId="4D6C6AAB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53450B3F" w14:textId="090FC091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1ACD43A9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4FA960B8" w14:textId="77777777" w:rsidR="002B5696" w:rsidRDefault="002B5696" w:rsidP="00F73160">
            <w:pPr>
              <w:pStyle w:val="Default"/>
              <w:spacing w:after="27"/>
            </w:pPr>
            <w:r>
              <w:t>b) Inventory Management</w:t>
            </w:r>
          </w:p>
          <w:p w14:paraId="2FF040C5" w14:textId="77777777" w:rsidR="002B5696" w:rsidRDefault="002B5696" w:rsidP="00F73160">
            <w:pPr>
              <w:pStyle w:val="Default"/>
              <w:spacing w:after="27"/>
            </w:pPr>
            <w:r>
              <w:t>Need for Inventory management</w:t>
            </w:r>
          </w:p>
          <w:p w14:paraId="2EF19BCF" w14:textId="77777777" w:rsidR="002B5696" w:rsidRPr="00172BB1" w:rsidRDefault="002B5696" w:rsidP="00F73160">
            <w:pPr>
              <w:pStyle w:val="Default"/>
              <w:spacing w:after="27"/>
            </w:pPr>
            <w:r>
              <w:t>Models/Techniques of Inventory management</w:t>
            </w:r>
          </w:p>
        </w:tc>
      </w:tr>
      <w:tr w:rsidR="002B5696" w:rsidRPr="00172BB1" w14:paraId="2ECFB9CF" w14:textId="77777777" w:rsidTr="00F73160">
        <w:tc>
          <w:tcPr>
            <w:tcW w:w="3635" w:type="dxa"/>
            <w:vMerge w:val="restart"/>
            <w:vAlign w:val="center"/>
          </w:tcPr>
          <w:p w14:paraId="5D9EA2C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7TH </w:t>
            </w:r>
          </w:p>
        </w:tc>
        <w:tc>
          <w:tcPr>
            <w:tcW w:w="3200" w:type="dxa"/>
            <w:vAlign w:val="center"/>
          </w:tcPr>
          <w:p w14:paraId="29D78EE6" w14:textId="5DBBCF62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91E8E4" w14:textId="2522AE10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71A05CC6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1411FD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0D02ECB5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c) Financial Management</w:t>
            </w:r>
          </w:p>
          <w:p w14:paraId="443F8E68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Functions of Financial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  <w:p w14:paraId="5546FD87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Management of Working capital</w:t>
            </w:r>
          </w:p>
          <w:p w14:paraId="1F790467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Costing (only concept)</w:t>
            </w:r>
          </w:p>
          <w:p w14:paraId="00AAAD87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 even Analysis</w:t>
            </w:r>
          </w:p>
        </w:tc>
      </w:tr>
      <w:tr w:rsidR="002B5696" w:rsidRPr="00172BB1" w14:paraId="5BEECF53" w14:textId="77777777" w:rsidTr="00F73160">
        <w:tc>
          <w:tcPr>
            <w:tcW w:w="3635" w:type="dxa"/>
            <w:vMerge/>
            <w:vAlign w:val="center"/>
          </w:tcPr>
          <w:p w14:paraId="721802A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1E2ABED0" w14:textId="6A0D8E8D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68E6F046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7E9CAEE7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</w:t>
            </w: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rief idea about Accounting Terminologies: Book Keeping, Journal entry, Petty Cash book, P&amp;L Accounts, Balance </w:t>
            </w:r>
            <w:proofErr w:type="gramStart"/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Sheets(</w:t>
            </w:r>
            <w:proofErr w:type="gramEnd"/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Concepts</w:t>
            </w:r>
          </w:p>
        </w:tc>
      </w:tr>
      <w:tr w:rsidR="002B5696" w:rsidRPr="00172BB1" w14:paraId="32EC0AD8" w14:textId="77777777" w:rsidTr="00F73160">
        <w:tc>
          <w:tcPr>
            <w:tcW w:w="3635" w:type="dxa"/>
            <w:vMerge/>
            <w:vAlign w:val="center"/>
          </w:tcPr>
          <w:p w14:paraId="73948348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37D6316" w14:textId="2EE6DF34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1C4EF546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1C242D56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2B5696" w:rsidRPr="00172BB1" w14:paraId="1904B9F6" w14:textId="77777777" w:rsidTr="00F73160">
        <w:tc>
          <w:tcPr>
            <w:tcW w:w="3635" w:type="dxa"/>
            <w:vMerge w:val="restart"/>
            <w:vAlign w:val="center"/>
          </w:tcPr>
          <w:p w14:paraId="2468C8B4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8TH </w:t>
            </w:r>
          </w:p>
        </w:tc>
        <w:tc>
          <w:tcPr>
            <w:tcW w:w="3200" w:type="dxa"/>
            <w:vAlign w:val="center"/>
          </w:tcPr>
          <w:p w14:paraId="06A21399" w14:textId="549E6C71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/12/2020</w:t>
            </w:r>
          </w:p>
        </w:tc>
        <w:tc>
          <w:tcPr>
            <w:tcW w:w="2771" w:type="dxa"/>
            <w:vAlign w:val="center"/>
          </w:tcPr>
          <w:p w14:paraId="12D6977F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7E9E7B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0D92A922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d) Marketing Management</w:t>
            </w:r>
          </w:p>
          <w:p w14:paraId="4E6F25AA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Concept of Marketing and Marketing Management</w:t>
            </w:r>
          </w:p>
        </w:tc>
      </w:tr>
      <w:tr w:rsidR="002B5696" w:rsidRPr="00172BB1" w14:paraId="5770F5C0" w14:textId="77777777" w:rsidTr="00F73160">
        <w:tc>
          <w:tcPr>
            <w:tcW w:w="3635" w:type="dxa"/>
            <w:vMerge/>
            <w:vAlign w:val="center"/>
          </w:tcPr>
          <w:p w14:paraId="655EC59E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7FD02186" w14:textId="4F3D0380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6EA31DCB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02BAE85D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</w:tr>
      <w:tr w:rsidR="002B5696" w:rsidRPr="00172BB1" w14:paraId="0D2B340C" w14:textId="77777777" w:rsidTr="00F73160">
        <w:tc>
          <w:tcPr>
            <w:tcW w:w="3635" w:type="dxa"/>
            <w:vMerge/>
            <w:vAlign w:val="center"/>
          </w:tcPr>
          <w:p w14:paraId="2390A8E9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7FACBB2C" w14:textId="39A2F4E5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/12/202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20958098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22731991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Marketing Techniques (only concepts)</w:t>
            </w:r>
          </w:p>
          <w:p w14:paraId="34A89B0E" w14:textId="77777777" w:rsidR="002B5696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Concept of 4P s (Price, Place, Product, Promotion)</w:t>
            </w:r>
          </w:p>
          <w:p w14:paraId="43513796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e) Human Resource Management</w:t>
            </w:r>
          </w:p>
          <w:p w14:paraId="1DCE449E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Functions of Personnel Management</w:t>
            </w:r>
          </w:p>
        </w:tc>
      </w:tr>
      <w:tr w:rsidR="002B5696" w:rsidRPr="00172BB1" w14:paraId="50165260" w14:textId="77777777" w:rsidTr="00F73160">
        <w:tc>
          <w:tcPr>
            <w:tcW w:w="3635" w:type="dxa"/>
            <w:vMerge w:val="restart"/>
            <w:vAlign w:val="center"/>
          </w:tcPr>
          <w:p w14:paraId="4D78713F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9TH </w:t>
            </w:r>
          </w:p>
        </w:tc>
        <w:tc>
          <w:tcPr>
            <w:tcW w:w="3200" w:type="dxa"/>
            <w:vAlign w:val="center"/>
          </w:tcPr>
          <w:p w14:paraId="209D6344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/12/202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F5F85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/12/202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07447314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14:paraId="67FF8175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Manpower Planning, Recruitment, Sources of manpower, Selection process, Method of Testing, Methods of Training </w:t>
            </w:r>
            <w:r w:rsidRPr="0059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 Development, Payment of Wages</w:t>
            </w:r>
          </w:p>
        </w:tc>
      </w:tr>
      <w:tr w:rsidR="002B5696" w:rsidRPr="00172BB1" w14:paraId="3D161D7E" w14:textId="77777777" w:rsidTr="00F73160">
        <w:tc>
          <w:tcPr>
            <w:tcW w:w="3635" w:type="dxa"/>
            <w:vMerge/>
            <w:vAlign w:val="center"/>
          </w:tcPr>
          <w:p w14:paraId="036303CC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0895513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/12/202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6358CBD2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60901D44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6.0 Leadership and Motivation</w:t>
            </w:r>
          </w:p>
          <w:p w14:paraId="13BF9BB6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a) Leadership</w:t>
            </w:r>
          </w:p>
          <w:p w14:paraId="38C55F12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Definition and Need/Importance</w:t>
            </w:r>
          </w:p>
          <w:p w14:paraId="06DD1A19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Qualities and functions of a leader</w:t>
            </w:r>
          </w:p>
          <w:p w14:paraId="6B3EDB6A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Manager Vs Leader</w:t>
            </w:r>
          </w:p>
          <w:p w14:paraId="65746366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Style of Leadership (Autocratic, Democratic, Participative</w:t>
            </w:r>
          </w:p>
        </w:tc>
      </w:tr>
      <w:tr w:rsidR="002B5696" w:rsidRPr="00172BB1" w14:paraId="4F246BAF" w14:textId="77777777" w:rsidTr="00F73160">
        <w:tc>
          <w:tcPr>
            <w:tcW w:w="3635" w:type="dxa"/>
            <w:vMerge/>
            <w:vAlign w:val="center"/>
          </w:tcPr>
          <w:p w14:paraId="147631A9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155BCD6E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/12/202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14:paraId="7DE4AECD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4912F75E" w14:textId="77777777" w:rsidR="002B5696" w:rsidRPr="00593FAC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Motivation</w:t>
            </w:r>
          </w:p>
          <w:p w14:paraId="77A8A597" w14:textId="77777777" w:rsidR="002B5696" w:rsidRPr="00593FAC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Definition and characteristics</w:t>
            </w:r>
          </w:p>
          <w:p w14:paraId="1BE586E5" w14:textId="77777777" w:rsidR="002B5696" w:rsidRPr="00593FAC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Importance of motivation</w:t>
            </w:r>
          </w:p>
          <w:p w14:paraId="4F74CE8A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Factors affecting motivation</w:t>
            </w:r>
          </w:p>
        </w:tc>
      </w:tr>
      <w:tr w:rsidR="002B5696" w:rsidRPr="00172BB1" w14:paraId="202D3B07" w14:textId="77777777" w:rsidTr="00F73160">
        <w:tc>
          <w:tcPr>
            <w:tcW w:w="3635" w:type="dxa"/>
            <w:vMerge w:val="restart"/>
            <w:vAlign w:val="center"/>
          </w:tcPr>
          <w:p w14:paraId="4343F376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10TH </w:t>
            </w:r>
          </w:p>
        </w:tc>
        <w:tc>
          <w:tcPr>
            <w:tcW w:w="3200" w:type="dxa"/>
            <w:vAlign w:val="center"/>
          </w:tcPr>
          <w:p w14:paraId="20DFDC5F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15EE92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2F6E2A83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1A46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2CECE1D4" w14:textId="77777777" w:rsidR="002B5696" w:rsidRPr="00593FAC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Theories of motivation (Maslow)</w:t>
            </w:r>
          </w:p>
          <w:p w14:paraId="16A056C3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Methods of Improving Motivation</w:t>
            </w:r>
          </w:p>
        </w:tc>
      </w:tr>
      <w:tr w:rsidR="002B5696" w:rsidRPr="00172BB1" w14:paraId="3AD45E6D" w14:textId="77777777" w:rsidTr="00F73160">
        <w:tc>
          <w:tcPr>
            <w:tcW w:w="3635" w:type="dxa"/>
            <w:vMerge/>
            <w:vAlign w:val="center"/>
          </w:tcPr>
          <w:p w14:paraId="023E3A4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84DD11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4C5B346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61F6241D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of Communication in Business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Types and Barriers of Communication</w:t>
            </w:r>
          </w:p>
        </w:tc>
      </w:tr>
      <w:tr w:rsidR="002B5696" w:rsidRPr="00172BB1" w14:paraId="7D704435" w14:textId="77777777" w:rsidTr="00F73160">
        <w:tc>
          <w:tcPr>
            <w:tcW w:w="3635" w:type="dxa"/>
            <w:vMerge/>
            <w:vAlign w:val="center"/>
          </w:tcPr>
          <w:p w14:paraId="0037590A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665F7526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/1/2021</w:t>
            </w:r>
          </w:p>
        </w:tc>
        <w:tc>
          <w:tcPr>
            <w:tcW w:w="2771" w:type="dxa"/>
            <w:vAlign w:val="center"/>
          </w:tcPr>
          <w:p w14:paraId="771E2C90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5BA07EE8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 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Work Culture, TQM &amp; Safety</w:t>
            </w:r>
          </w:p>
          <w:p w14:paraId="37316804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Human relationship and Performance in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2B5696" w:rsidRPr="00172BB1" w14:paraId="1BA0D464" w14:textId="77777777" w:rsidTr="00F73160">
        <w:tc>
          <w:tcPr>
            <w:tcW w:w="3635" w:type="dxa"/>
            <w:vMerge w:val="restart"/>
            <w:vAlign w:val="center"/>
          </w:tcPr>
          <w:p w14:paraId="56F58E8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11TH </w:t>
            </w:r>
          </w:p>
        </w:tc>
        <w:tc>
          <w:tcPr>
            <w:tcW w:w="3200" w:type="dxa"/>
            <w:vAlign w:val="center"/>
          </w:tcPr>
          <w:p w14:paraId="2569B2D4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/1/2021</w:t>
            </w:r>
          </w:p>
          <w:p w14:paraId="62FE2410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4ABA6ABB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6C9D5781" w14:textId="77777777" w:rsidR="002B5696" w:rsidRPr="007B6804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Relations with Peers, Superiors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and Subordinates</w:t>
            </w:r>
          </w:p>
          <w:p w14:paraId="6B32EC51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TQM concepts: Quality Policy, Quality Management, Quality system</w:t>
            </w:r>
          </w:p>
        </w:tc>
      </w:tr>
      <w:tr w:rsidR="002B5696" w:rsidRPr="00172BB1" w14:paraId="10A8DC9D" w14:textId="77777777" w:rsidTr="00F73160">
        <w:tc>
          <w:tcPr>
            <w:tcW w:w="3635" w:type="dxa"/>
            <w:vMerge/>
            <w:vAlign w:val="center"/>
          </w:tcPr>
          <w:p w14:paraId="0400C8A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D1DD38F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/1/2021</w:t>
            </w:r>
          </w:p>
        </w:tc>
        <w:tc>
          <w:tcPr>
            <w:tcW w:w="2771" w:type="dxa"/>
            <w:vAlign w:val="center"/>
          </w:tcPr>
          <w:p w14:paraId="6C49CD38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6652C6FE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Accidents and Safety, Cause, preventive measures, General Safety Rules, Personal Protection </w:t>
            </w:r>
            <w:proofErr w:type="gramStart"/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Equipment(</w:t>
            </w:r>
            <w:proofErr w:type="gramEnd"/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PPE)</w:t>
            </w:r>
          </w:p>
        </w:tc>
      </w:tr>
      <w:tr w:rsidR="002B5696" w:rsidRPr="00172BB1" w14:paraId="682B7537" w14:textId="77777777" w:rsidTr="00F73160">
        <w:tc>
          <w:tcPr>
            <w:tcW w:w="3635" w:type="dxa"/>
            <w:vMerge w:val="restart"/>
            <w:vAlign w:val="center"/>
          </w:tcPr>
          <w:p w14:paraId="39241A7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3200" w:type="dxa"/>
            <w:vAlign w:val="center"/>
          </w:tcPr>
          <w:p w14:paraId="39177615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/1/2021</w:t>
            </w:r>
          </w:p>
          <w:p w14:paraId="5419E855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12/1/2020</w:t>
            </w:r>
          </w:p>
        </w:tc>
        <w:tc>
          <w:tcPr>
            <w:tcW w:w="2771" w:type="dxa"/>
            <w:vAlign w:val="center"/>
          </w:tcPr>
          <w:p w14:paraId="00F2E384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0F023E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37D5BC59" w14:textId="77777777" w:rsidR="002B5696" w:rsidRPr="007B6804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 </w:t>
            </w: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Legislation</w:t>
            </w:r>
          </w:p>
          <w:p w14:paraId="1DA76DAC" w14:textId="77777777" w:rsidR="002B5696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Intellectual Property </w:t>
            </w:r>
            <w:proofErr w:type="gramStart"/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Rights(</w:t>
            </w:r>
            <w:proofErr w:type="gramEnd"/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IPR),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Patents, Trademarks, Copyrights</w:t>
            </w:r>
          </w:p>
          <w:p w14:paraId="3B2727B7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Features of Factories Act 1948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Amendment (only salient points)</w:t>
            </w:r>
          </w:p>
        </w:tc>
      </w:tr>
      <w:tr w:rsidR="002B5696" w:rsidRPr="00172BB1" w14:paraId="414DAD0E" w14:textId="77777777" w:rsidTr="00F73160">
        <w:tc>
          <w:tcPr>
            <w:tcW w:w="3635" w:type="dxa"/>
            <w:vMerge/>
            <w:vAlign w:val="center"/>
          </w:tcPr>
          <w:p w14:paraId="663CA1BC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F159292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14:paraId="39A4CCBF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024F8FD6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2B5696" w:rsidRPr="00172BB1" w14:paraId="3B25C7D3" w14:textId="77777777" w:rsidTr="00F73160">
        <w:tc>
          <w:tcPr>
            <w:tcW w:w="3635" w:type="dxa"/>
            <w:vMerge/>
            <w:vAlign w:val="center"/>
          </w:tcPr>
          <w:p w14:paraId="5BF4C149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57A7FE23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/1/2021</w:t>
            </w:r>
          </w:p>
          <w:p w14:paraId="62CD5EC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14/1/2021</w:t>
            </w:r>
          </w:p>
        </w:tc>
        <w:tc>
          <w:tcPr>
            <w:tcW w:w="2771" w:type="dxa"/>
            <w:vAlign w:val="center"/>
          </w:tcPr>
          <w:p w14:paraId="7BB9DEDE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A7DE0A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56FDF4FB" w14:textId="77777777" w:rsidR="002B5696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Features of Payment of Wages Act 1936 (only salient points)</w:t>
            </w:r>
          </w:p>
          <w:p w14:paraId="67AC28BB" w14:textId="77777777" w:rsidR="002B5696" w:rsidRPr="007B6804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 </w:t>
            </w: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Technology</w:t>
            </w:r>
          </w:p>
          <w:p w14:paraId="52A38F2F" w14:textId="77777777" w:rsidR="002B5696" w:rsidRPr="007B6804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IOT, How IOT works</w:t>
            </w:r>
          </w:p>
          <w:p w14:paraId="67B8E493" w14:textId="77777777" w:rsidR="002B5696" w:rsidRPr="00172BB1" w:rsidRDefault="002B5696" w:rsidP="00F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Components of IOT, Characteri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stics of IOT, Categories of IOT</w:t>
            </w:r>
          </w:p>
        </w:tc>
      </w:tr>
      <w:tr w:rsidR="002B5696" w:rsidRPr="00172BB1" w14:paraId="1386FE7C" w14:textId="77777777" w:rsidTr="00F73160">
        <w:tc>
          <w:tcPr>
            <w:tcW w:w="3635" w:type="dxa"/>
            <w:vMerge w:val="restart"/>
            <w:vAlign w:val="center"/>
          </w:tcPr>
          <w:p w14:paraId="336FBD20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13TH </w:t>
            </w:r>
          </w:p>
        </w:tc>
        <w:tc>
          <w:tcPr>
            <w:tcW w:w="3200" w:type="dxa"/>
            <w:vAlign w:val="center"/>
          </w:tcPr>
          <w:p w14:paraId="60B73570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/01/202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89E818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/01/202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99DBD4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61931846" w14:textId="77777777" w:rsidR="002B5696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172179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096C1C51" w14:textId="77777777" w:rsidR="002B5696" w:rsidRPr="00172BB1" w:rsidRDefault="002B5696" w:rsidP="00F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Applications of IOT- Smart Cities, Smart Transportation, Smart Home, Smart Healthcare, Smart Industry, Smart Agriculture, Smart Energy Management etc.</w:t>
            </w:r>
          </w:p>
        </w:tc>
      </w:tr>
      <w:tr w:rsidR="002B5696" w:rsidRPr="00172BB1" w14:paraId="07EBDD62" w14:textId="77777777" w:rsidTr="00F73160">
        <w:tc>
          <w:tcPr>
            <w:tcW w:w="3635" w:type="dxa"/>
            <w:vMerge/>
            <w:vAlign w:val="center"/>
          </w:tcPr>
          <w:p w14:paraId="3CDD9138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1B18F7B3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/01/202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27E34627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5506FB84" w14:textId="77777777" w:rsidR="002B5696" w:rsidRPr="00172BB1" w:rsidRDefault="002B5696" w:rsidP="00F7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2B5696" w:rsidRPr="00172BB1" w14:paraId="465DA71C" w14:textId="77777777" w:rsidTr="00F73160">
        <w:tc>
          <w:tcPr>
            <w:tcW w:w="3635" w:type="dxa"/>
            <w:vMerge/>
            <w:vAlign w:val="center"/>
          </w:tcPr>
          <w:p w14:paraId="7E98B7B0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43CBD8E4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/01/202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14:paraId="7E4C89B4" w14:textId="77777777" w:rsidR="002B5696" w:rsidRPr="00172BB1" w:rsidRDefault="002B5696" w:rsidP="00F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594BA74A" w14:textId="77777777" w:rsidR="002B5696" w:rsidRPr="00172BB1" w:rsidRDefault="002B5696" w:rsidP="00F7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Year Question Discussion</w:t>
            </w:r>
          </w:p>
        </w:tc>
      </w:tr>
    </w:tbl>
    <w:p w14:paraId="11E0C639" w14:textId="77777777" w:rsidR="002B5696" w:rsidRDefault="002B5696" w:rsidP="002B5696">
      <w:pPr>
        <w:rPr>
          <w:sz w:val="24"/>
          <w:szCs w:val="24"/>
        </w:rPr>
      </w:pPr>
    </w:p>
    <w:p w14:paraId="77214581" w14:textId="77777777" w:rsidR="002B5696" w:rsidRPr="00172BB1" w:rsidRDefault="002B5696" w:rsidP="002B5696">
      <w:pPr>
        <w:rPr>
          <w:sz w:val="24"/>
          <w:szCs w:val="24"/>
        </w:rPr>
      </w:pPr>
    </w:p>
    <w:p w14:paraId="4BA096C4" w14:textId="5D103CE4" w:rsidR="0044554B" w:rsidRPr="002B5696" w:rsidRDefault="002B5696" w:rsidP="002B5696">
      <w:pPr>
        <w:jc w:val="right"/>
      </w:pPr>
      <w:proofErr w:type="spellStart"/>
      <w:r>
        <w:t>Dr.</w:t>
      </w:r>
      <w:proofErr w:type="spellEnd"/>
      <w:r>
        <w:t xml:space="preserve"> Chandrakanta Sahoo</w:t>
      </w:r>
      <w:bookmarkStart w:id="0" w:name="_GoBack"/>
      <w:bookmarkEnd w:id="0"/>
    </w:p>
    <w:sectPr w:rsidR="0044554B" w:rsidRPr="002B5696" w:rsidSect="0044554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ABBA" w14:textId="77777777" w:rsidR="005A2DFC" w:rsidRDefault="005A2DFC" w:rsidP="0044554B">
      <w:pPr>
        <w:spacing w:after="0" w:line="240" w:lineRule="auto"/>
      </w:pPr>
      <w:r>
        <w:separator/>
      </w:r>
    </w:p>
  </w:endnote>
  <w:endnote w:type="continuationSeparator" w:id="0">
    <w:p w14:paraId="0D6FE9E3" w14:textId="77777777" w:rsidR="005A2DFC" w:rsidRDefault="005A2DFC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16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096CC" w14:textId="77777777" w:rsidR="004F5ED0" w:rsidRDefault="004F5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096CD" w14:textId="77777777" w:rsidR="004F5ED0" w:rsidRDefault="004F5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1E6D" w14:textId="77777777" w:rsidR="005A2DFC" w:rsidRDefault="005A2DFC" w:rsidP="0044554B">
      <w:pPr>
        <w:spacing w:after="0" w:line="240" w:lineRule="auto"/>
      </w:pPr>
      <w:r>
        <w:separator/>
      </w:r>
    </w:p>
  </w:footnote>
  <w:footnote w:type="continuationSeparator" w:id="0">
    <w:p w14:paraId="68958F63" w14:textId="77777777" w:rsidR="005A2DFC" w:rsidRDefault="005A2DFC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96C9" w14:textId="77777777"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14:paraId="4BA096CA" w14:textId="169A27EE"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 xml:space="preserve">DEPARTMENT OF </w:t>
    </w:r>
    <w:r w:rsidR="00623596">
      <w:rPr>
        <w:rFonts w:ascii="Times New Roman" w:hAnsi="Times New Roman" w:cs="Times New Roman"/>
        <w:b/>
        <w:color w:val="000000"/>
        <w:sz w:val="24"/>
        <w:szCs w:val="24"/>
      </w:rPr>
      <w:t>CIVIL</w:t>
    </w:r>
    <w:r w:rsidRPr="00050C6D">
      <w:rPr>
        <w:rFonts w:ascii="Times New Roman" w:hAnsi="Times New Roman" w:cs="Times New Roman"/>
        <w:b/>
        <w:color w:val="000000"/>
        <w:sz w:val="24"/>
        <w:szCs w:val="24"/>
      </w:rPr>
      <w:t xml:space="preserve"> ENGINEERING</w:t>
    </w:r>
  </w:p>
  <w:p w14:paraId="4BA096CB" w14:textId="77777777"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sDSzNDQ1NDIzMTBW0lEKTi0uzszPAykwrQUALhG5iSwAAAA="/>
  </w:docVars>
  <w:rsids>
    <w:rsidRoot w:val="0044554B"/>
    <w:rsid w:val="000057B1"/>
    <w:rsid w:val="00015B55"/>
    <w:rsid w:val="00016CE1"/>
    <w:rsid w:val="00024699"/>
    <w:rsid w:val="000273C7"/>
    <w:rsid w:val="000C3DCD"/>
    <w:rsid w:val="0010213C"/>
    <w:rsid w:val="00172BB1"/>
    <w:rsid w:val="00176139"/>
    <w:rsid w:val="001C5A1B"/>
    <w:rsid w:val="001C6864"/>
    <w:rsid w:val="00207F41"/>
    <w:rsid w:val="002212C8"/>
    <w:rsid w:val="0025309B"/>
    <w:rsid w:val="002B5696"/>
    <w:rsid w:val="002D00E7"/>
    <w:rsid w:val="002F7424"/>
    <w:rsid w:val="0032700E"/>
    <w:rsid w:val="00360535"/>
    <w:rsid w:val="003A24BB"/>
    <w:rsid w:val="003A6B1E"/>
    <w:rsid w:val="003B12DF"/>
    <w:rsid w:val="003E3E7E"/>
    <w:rsid w:val="003F1A9C"/>
    <w:rsid w:val="003F7640"/>
    <w:rsid w:val="00442357"/>
    <w:rsid w:val="0044554B"/>
    <w:rsid w:val="00452E38"/>
    <w:rsid w:val="004551E1"/>
    <w:rsid w:val="004603DB"/>
    <w:rsid w:val="004A3664"/>
    <w:rsid w:val="004B7064"/>
    <w:rsid w:val="004D3F8E"/>
    <w:rsid w:val="004F5ED0"/>
    <w:rsid w:val="005064AF"/>
    <w:rsid w:val="00536CBF"/>
    <w:rsid w:val="0056495E"/>
    <w:rsid w:val="00593FAC"/>
    <w:rsid w:val="005A2DFC"/>
    <w:rsid w:val="005C1CDA"/>
    <w:rsid w:val="00623596"/>
    <w:rsid w:val="00635D7B"/>
    <w:rsid w:val="00661269"/>
    <w:rsid w:val="0066541C"/>
    <w:rsid w:val="006D669D"/>
    <w:rsid w:val="00731B47"/>
    <w:rsid w:val="007A4CAC"/>
    <w:rsid w:val="007B6804"/>
    <w:rsid w:val="007D23A2"/>
    <w:rsid w:val="007E4CA8"/>
    <w:rsid w:val="00803131"/>
    <w:rsid w:val="0082721E"/>
    <w:rsid w:val="008420EB"/>
    <w:rsid w:val="008463C2"/>
    <w:rsid w:val="00857CAF"/>
    <w:rsid w:val="00905015"/>
    <w:rsid w:val="009519A8"/>
    <w:rsid w:val="009A6A71"/>
    <w:rsid w:val="009B343F"/>
    <w:rsid w:val="00A62C89"/>
    <w:rsid w:val="00A65342"/>
    <w:rsid w:val="00A65630"/>
    <w:rsid w:val="00AA0D13"/>
    <w:rsid w:val="00AD3469"/>
    <w:rsid w:val="00AD3E21"/>
    <w:rsid w:val="00AE2F5E"/>
    <w:rsid w:val="00B548DC"/>
    <w:rsid w:val="00BD1D82"/>
    <w:rsid w:val="00BF1588"/>
    <w:rsid w:val="00C76427"/>
    <w:rsid w:val="00CB134B"/>
    <w:rsid w:val="00CB4EFE"/>
    <w:rsid w:val="00CD2778"/>
    <w:rsid w:val="00CE08F7"/>
    <w:rsid w:val="00CE5B07"/>
    <w:rsid w:val="00CE653C"/>
    <w:rsid w:val="00CF1631"/>
    <w:rsid w:val="00CF5D58"/>
    <w:rsid w:val="00D049B6"/>
    <w:rsid w:val="00D36319"/>
    <w:rsid w:val="00D8023E"/>
    <w:rsid w:val="00D82542"/>
    <w:rsid w:val="00DB0C90"/>
    <w:rsid w:val="00DD2864"/>
    <w:rsid w:val="00E70CB4"/>
    <w:rsid w:val="00E93F44"/>
    <w:rsid w:val="00EA3736"/>
    <w:rsid w:val="00ED16A4"/>
    <w:rsid w:val="00F31C47"/>
    <w:rsid w:val="00F439C9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95D1"/>
  <w15:docId w15:val="{2F745BC7-CA62-4801-8210-76AFF14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Chandrakanta Sahoo</cp:lastModifiedBy>
  <cp:revision>68</cp:revision>
  <cp:lastPrinted>2021-11-03T07:16:00Z</cp:lastPrinted>
  <dcterms:created xsi:type="dcterms:W3CDTF">2021-10-25T16:46:00Z</dcterms:created>
  <dcterms:modified xsi:type="dcterms:W3CDTF">2022-01-13T08:33:00Z</dcterms:modified>
</cp:coreProperties>
</file>